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8C" w:rsidRPr="00B373B2" w:rsidRDefault="005708E5">
      <w:p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Dear US faculty colleague and WA staff member,</w:t>
      </w:r>
    </w:p>
    <w:p w:rsidR="00F45349" w:rsidRPr="00B373B2" w:rsidRDefault="00F45349" w:rsidP="00F45349">
      <w:pPr>
        <w:ind w:firstLine="72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Are you looking forward to reading something new or rereading a work over the summer? Are you a sci-fi fanatic? </w:t>
      </w:r>
      <w:proofErr w:type="gramStart"/>
      <w:r w:rsidR="00F45E88" w:rsidRPr="00B373B2">
        <w:rPr>
          <w:rFonts w:ascii="Times New Roman" w:hAnsi="Times New Roman" w:cs="Times New Roman"/>
        </w:rPr>
        <w:t>An Austenite?</w:t>
      </w:r>
      <w:proofErr w:type="gramEnd"/>
      <w:r w:rsidR="00F45E88" w:rsidRPr="00B373B2">
        <w:rPr>
          <w:rFonts w:ascii="Times New Roman" w:hAnsi="Times New Roman" w:cs="Times New Roman"/>
        </w:rPr>
        <w:t xml:space="preserve"> </w:t>
      </w:r>
      <w:r w:rsidRPr="00B373B2">
        <w:rPr>
          <w:rFonts w:ascii="Times New Roman" w:hAnsi="Times New Roman" w:cs="Times New Roman"/>
        </w:rPr>
        <w:t xml:space="preserve">A voracious reader of mysteries or sports works?  </w:t>
      </w:r>
      <w:proofErr w:type="gramStart"/>
      <w:r w:rsidRPr="00B373B2">
        <w:rPr>
          <w:rFonts w:ascii="Times New Roman" w:hAnsi="Times New Roman" w:cs="Times New Roman"/>
        </w:rPr>
        <w:t>A serious reader of biographies?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proofErr w:type="gramStart"/>
      <w:r w:rsidRPr="00B373B2">
        <w:rPr>
          <w:rFonts w:ascii="Times New Roman" w:hAnsi="Times New Roman" w:cs="Times New Roman"/>
        </w:rPr>
        <w:t>A worshiper at the throne of Oprah’s list?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proofErr w:type="gramStart"/>
      <w:r w:rsidRPr="00B373B2">
        <w:rPr>
          <w:rFonts w:ascii="Times New Roman" w:hAnsi="Times New Roman" w:cs="Times New Roman"/>
        </w:rPr>
        <w:t xml:space="preserve">A reader of every work on </w:t>
      </w:r>
      <w:r w:rsidRPr="00B373B2">
        <w:rPr>
          <w:rFonts w:ascii="Times New Roman" w:hAnsi="Times New Roman" w:cs="Times New Roman"/>
          <w:i/>
        </w:rPr>
        <w:t>The Times</w:t>
      </w:r>
      <w:r w:rsidRPr="00B373B2">
        <w:rPr>
          <w:rFonts w:ascii="Times New Roman" w:hAnsi="Times New Roman" w:cs="Times New Roman"/>
        </w:rPr>
        <w:t xml:space="preserve"> bestseller list?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</w:p>
    <w:p w:rsidR="005708E5" w:rsidRPr="00B373B2" w:rsidRDefault="005708E5" w:rsidP="00F45349">
      <w:pPr>
        <w:ind w:firstLine="720"/>
        <w:rPr>
          <w:rFonts w:ascii="Times New Roman" w:hAnsi="Times New Roman" w:cs="Times New Roman"/>
          <w:b/>
        </w:rPr>
      </w:pPr>
      <w:r w:rsidRPr="00B373B2">
        <w:rPr>
          <w:rFonts w:ascii="Times New Roman" w:hAnsi="Times New Roman" w:cs="Times New Roman"/>
          <w:b/>
        </w:rPr>
        <w:t xml:space="preserve">The English department invites and welcomes your help in </w:t>
      </w:r>
      <w:r w:rsidR="000900AC" w:rsidRPr="00B373B2">
        <w:rPr>
          <w:rFonts w:ascii="Times New Roman" w:hAnsi="Times New Roman" w:cs="Times New Roman"/>
          <w:b/>
        </w:rPr>
        <w:t xml:space="preserve">our </w:t>
      </w:r>
      <w:r w:rsidR="003839AD">
        <w:rPr>
          <w:rFonts w:ascii="Times New Roman" w:hAnsi="Times New Roman" w:cs="Times New Roman"/>
          <w:b/>
        </w:rPr>
        <w:t>fourth</w:t>
      </w:r>
      <w:r w:rsidR="000900AC" w:rsidRPr="00B373B2">
        <w:rPr>
          <w:rFonts w:ascii="Times New Roman" w:hAnsi="Times New Roman" w:cs="Times New Roman"/>
          <w:b/>
        </w:rPr>
        <w:t xml:space="preserve"> year of including teachers of other disciplines</w:t>
      </w:r>
      <w:r w:rsidRPr="00B373B2">
        <w:rPr>
          <w:rFonts w:ascii="Times New Roman" w:hAnsi="Times New Roman" w:cs="Times New Roman"/>
          <w:b/>
        </w:rPr>
        <w:t xml:space="preserve"> to our traditional Summer Reading program.  We are asking faculty members to select a book </w:t>
      </w:r>
      <w:r w:rsidR="00F550D0" w:rsidRPr="00B373B2">
        <w:rPr>
          <w:rFonts w:ascii="Times New Roman" w:hAnsi="Times New Roman" w:cs="Times New Roman"/>
          <w:b/>
        </w:rPr>
        <w:t xml:space="preserve">or play </w:t>
      </w:r>
      <w:r w:rsidRPr="00B373B2">
        <w:rPr>
          <w:rFonts w:ascii="Times New Roman" w:hAnsi="Times New Roman" w:cs="Times New Roman"/>
          <w:b/>
        </w:rPr>
        <w:t>they would enjoy discussing with students with 20 or fewer students du</w:t>
      </w:r>
      <w:r w:rsidR="000900AC" w:rsidRPr="00B373B2">
        <w:rPr>
          <w:rFonts w:ascii="Times New Roman" w:hAnsi="Times New Roman" w:cs="Times New Roman"/>
          <w:b/>
        </w:rPr>
        <w:t xml:space="preserve">ring an assembly period on the </w:t>
      </w:r>
      <w:r w:rsidR="000900AC" w:rsidRPr="00B373B2">
        <w:rPr>
          <w:rFonts w:ascii="Times New Roman" w:hAnsi="Times New Roman" w:cs="Times New Roman"/>
          <w:b/>
          <w:u w:val="single"/>
        </w:rPr>
        <w:t xml:space="preserve">second </w:t>
      </w:r>
      <w:r w:rsidRPr="00B373B2">
        <w:rPr>
          <w:rFonts w:ascii="Times New Roman" w:hAnsi="Times New Roman" w:cs="Times New Roman"/>
          <w:b/>
          <w:u w:val="single"/>
        </w:rPr>
        <w:t xml:space="preserve">day </w:t>
      </w:r>
      <w:r w:rsidRPr="00B373B2">
        <w:rPr>
          <w:rFonts w:ascii="Times New Roman" w:hAnsi="Times New Roman" w:cs="Times New Roman"/>
          <w:b/>
        </w:rPr>
        <w:t xml:space="preserve">of school.  </w:t>
      </w:r>
      <w:r w:rsidR="006120EB" w:rsidRPr="00B373B2">
        <w:rPr>
          <w:rFonts w:ascii="Times New Roman" w:hAnsi="Times New Roman" w:cs="Times New Roman"/>
          <w:b/>
        </w:rPr>
        <w:t>You will not be required to assess any student’s reading in a formal way, just to encourage all to participate and share their thoughts on the book</w:t>
      </w:r>
      <w:r w:rsidR="000900AC" w:rsidRPr="00B373B2">
        <w:rPr>
          <w:rFonts w:ascii="Times New Roman" w:hAnsi="Times New Roman" w:cs="Times New Roman"/>
          <w:b/>
        </w:rPr>
        <w:t xml:space="preserve"> and to tell me if it is obvious a student did not read</w:t>
      </w:r>
      <w:r w:rsidR="006120EB" w:rsidRPr="00B373B2">
        <w:rPr>
          <w:rFonts w:ascii="Times New Roman" w:hAnsi="Times New Roman" w:cs="Times New Roman"/>
          <w:b/>
        </w:rPr>
        <w:t xml:space="preserve">. </w:t>
      </w:r>
      <w:r w:rsidRPr="00B373B2">
        <w:rPr>
          <w:rFonts w:ascii="Times New Roman" w:hAnsi="Times New Roman" w:cs="Times New Roman"/>
          <w:b/>
        </w:rPr>
        <w:t xml:space="preserve">The </w:t>
      </w:r>
      <w:r w:rsidR="009B5F27" w:rsidRPr="00B373B2">
        <w:rPr>
          <w:rFonts w:ascii="Times New Roman" w:hAnsi="Times New Roman" w:cs="Times New Roman"/>
          <w:b/>
        </w:rPr>
        <w:t xml:space="preserve">discussion </w:t>
      </w:r>
      <w:r w:rsidRPr="00B373B2">
        <w:rPr>
          <w:rFonts w:ascii="Times New Roman" w:hAnsi="Times New Roman" w:cs="Times New Roman"/>
          <w:b/>
        </w:rPr>
        <w:t xml:space="preserve">group would meet for about </w:t>
      </w:r>
      <w:r w:rsidR="000900AC" w:rsidRPr="00B373B2">
        <w:rPr>
          <w:rFonts w:ascii="Times New Roman" w:hAnsi="Times New Roman" w:cs="Times New Roman"/>
          <w:b/>
        </w:rPr>
        <w:t>50</w:t>
      </w:r>
      <w:r w:rsidRPr="00B373B2">
        <w:rPr>
          <w:rFonts w:ascii="Times New Roman" w:hAnsi="Times New Roman" w:cs="Times New Roman"/>
          <w:b/>
        </w:rPr>
        <w:t xml:space="preserve"> minutes; then all involved will move to Richardson amphitheatre for an ice-cream social</w:t>
      </w:r>
      <w:r w:rsidR="003839AD">
        <w:rPr>
          <w:rFonts w:ascii="Times New Roman" w:hAnsi="Times New Roman" w:cs="Times New Roman"/>
          <w:b/>
        </w:rPr>
        <w:t>.</w:t>
      </w:r>
    </w:p>
    <w:p w:rsidR="00F45E88" w:rsidRPr="00B373B2" w:rsidRDefault="005708E5" w:rsidP="00F45E88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We have several purposes for this</w:t>
      </w:r>
      <w:r w:rsidR="00F45349" w:rsidRPr="00B373B2">
        <w:rPr>
          <w:rFonts w:ascii="Times New Roman" w:hAnsi="Times New Roman" w:cs="Times New Roman"/>
        </w:rPr>
        <w:t xml:space="preserve"> </w:t>
      </w:r>
      <w:r w:rsidR="000900AC" w:rsidRPr="00B373B2">
        <w:rPr>
          <w:rFonts w:ascii="Times New Roman" w:hAnsi="Times New Roman" w:cs="Times New Roman"/>
        </w:rPr>
        <w:t xml:space="preserve">book-of-choice portion of the </w:t>
      </w:r>
      <w:r w:rsidR="00F45E88" w:rsidRPr="00B373B2">
        <w:rPr>
          <w:rFonts w:ascii="Times New Roman" w:hAnsi="Times New Roman" w:cs="Times New Roman"/>
        </w:rPr>
        <w:t xml:space="preserve">summer reading program: </w:t>
      </w:r>
    </w:p>
    <w:p w:rsidR="005708E5" w:rsidRPr="00B373B2" w:rsidRDefault="00BC0AC4" w:rsidP="00F45E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Teachers can </w:t>
      </w:r>
      <w:r w:rsidR="005708E5" w:rsidRPr="00B373B2">
        <w:rPr>
          <w:rFonts w:ascii="Times New Roman" w:hAnsi="Times New Roman" w:cs="Times New Roman"/>
        </w:rPr>
        <w:t>share</w:t>
      </w:r>
      <w:r w:rsidR="00F550D0" w:rsidRPr="00B373B2">
        <w:rPr>
          <w:rFonts w:ascii="Times New Roman" w:hAnsi="Times New Roman" w:cs="Times New Roman"/>
        </w:rPr>
        <w:t xml:space="preserve"> works </w:t>
      </w:r>
      <w:r w:rsidR="005708E5" w:rsidRPr="00B373B2">
        <w:rPr>
          <w:rFonts w:ascii="Times New Roman" w:hAnsi="Times New Roman" w:cs="Times New Roman"/>
        </w:rPr>
        <w:t xml:space="preserve">they enjoy or </w:t>
      </w:r>
      <w:r w:rsidR="00F550D0" w:rsidRPr="00B373B2">
        <w:rPr>
          <w:rFonts w:ascii="Times New Roman" w:hAnsi="Times New Roman" w:cs="Times New Roman"/>
        </w:rPr>
        <w:t>works</w:t>
      </w:r>
      <w:r w:rsidR="005708E5" w:rsidRPr="00B373B2">
        <w:rPr>
          <w:rFonts w:ascii="Times New Roman" w:hAnsi="Times New Roman" w:cs="Times New Roman"/>
        </w:rPr>
        <w:t xml:space="preserve"> related to their discipline</w:t>
      </w:r>
      <w:r w:rsidR="005539D7" w:rsidRPr="00B373B2">
        <w:rPr>
          <w:rFonts w:ascii="Times New Roman" w:hAnsi="Times New Roman" w:cs="Times New Roman"/>
        </w:rPr>
        <w:t xml:space="preserve"> or sport</w:t>
      </w:r>
      <w:r w:rsidR="005708E5" w:rsidRPr="00B373B2">
        <w:rPr>
          <w:rFonts w:ascii="Times New Roman" w:hAnsi="Times New Roman" w:cs="Times New Roman"/>
        </w:rPr>
        <w:t xml:space="preserve"> which would interest 9-12</w:t>
      </w:r>
      <w:r w:rsidR="005708E5" w:rsidRPr="00B373B2">
        <w:rPr>
          <w:rFonts w:ascii="Times New Roman" w:hAnsi="Times New Roman" w:cs="Times New Roman"/>
          <w:vertAlign w:val="superscript"/>
        </w:rPr>
        <w:t>th</w:t>
      </w:r>
      <w:r w:rsidR="005708E5" w:rsidRPr="00B373B2">
        <w:rPr>
          <w:rFonts w:ascii="Times New Roman" w:hAnsi="Times New Roman" w:cs="Times New Roman"/>
        </w:rPr>
        <w:t xml:space="preserve"> graders.</w:t>
      </w:r>
      <w:r w:rsidR="00866356" w:rsidRPr="00B373B2">
        <w:rPr>
          <w:rFonts w:ascii="Times New Roman" w:hAnsi="Times New Roman" w:cs="Times New Roman"/>
        </w:rPr>
        <w:t xml:space="preserve"> 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 will</w:t>
      </w:r>
      <w:r w:rsidR="00CA3BFB" w:rsidRPr="00B373B2">
        <w:rPr>
          <w:rFonts w:ascii="Times New Roman" w:hAnsi="Times New Roman" w:cs="Times New Roman"/>
        </w:rPr>
        <w:t xml:space="preserve"> </w:t>
      </w:r>
      <w:r w:rsidR="005708E5" w:rsidRPr="00B373B2">
        <w:rPr>
          <w:rFonts w:ascii="Times New Roman" w:hAnsi="Times New Roman" w:cs="Times New Roman"/>
        </w:rPr>
        <w:t xml:space="preserve">take more ownership of summer reading by </w:t>
      </w:r>
      <w:proofErr w:type="gramStart"/>
      <w:r w:rsidR="00F45349" w:rsidRPr="00B373B2">
        <w:rPr>
          <w:rFonts w:ascii="Times New Roman" w:hAnsi="Times New Roman" w:cs="Times New Roman"/>
        </w:rPr>
        <w:t xml:space="preserve">selecting </w:t>
      </w:r>
      <w:r w:rsidR="00F550D0" w:rsidRPr="00B373B2">
        <w:rPr>
          <w:rFonts w:ascii="Times New Roman" w:hAnsi="Times New Roman" w:cs="Times New Roman"/>
        </w:rPr>
        <w:t xml:space="preserve"> a</w:t>
      </w:r>
      <w:proofErr w:type="gramEnd"/>
      <w:r w:rsidR="00F550D0" w:rsidRPr="00B373B2">
        <w:rPr>
          <w:rFonts w:ascii="Times New Roman" w:hAnsi="Times New Roman" w:cs="Times New Roman"/>
        </w:rPr>
        <w:t xml:space="preserve"> work </w:t>
      </w:r>
      <w:r w:rsidR="005708E5" w:rsidRPr="00B373B2">
        <w:rPr>
          <w:rFonts w:ascii="Times New Roman" w:hAnsi="Times New Roman" w:cs="Times New Roman"/>
        </w:rPr>
        <w:t>from a wide range of disciplines and genres.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Students will </w:t>
      </w:r>
      <w:r w:rsidR="005708E5" w:rsidRPr="00B373B2">
        <w:rPr>
          <w:rFonts w:ascii="Times New Roman" w:hAnsi="Times New Roman" w:cs="Times New Roman"/>
        </w:rPr>
        <w:t>see all their teachers</w:t>
      </w:r>
      <w:r w:rsidR="00FD516E" w:rsidRPr="00B373B2">
        <w:rPr>
          <w:rFonts w:ascii="Times New Roman" w:hAnsi="Times New Roman" w:cs="Times New Roman"/>
        </w:rPr>
        <w:t>, coaches,</w:t>
      </w:r>
      <w:r w:rsidR="005708E5" w:rsidRPr="00B373B2">
        <w:rPr>
          <w:rFonts w:ascii="Times New Roman" w:hAnsi="Times New Roman" w:cs="Times New Roman"/>
        </w:rPr>
        <w:t xml:space="preserve"> and administrators as life-long readers.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</w:t>
      </w:r>
      <w:r w:rsidR="005708E5" w:rsidRPr="00B373B2">
        <w:rPr>
          <w:rFonts w:ascii="Times New Roman" w:hAnsi="Times New Roman" w:cs="Times New Roman"/>
        </w:rPr>
        <w:t xml:space="preserve"> in grades 9-12 and on all track </w:t>
      </w:r>
      <w:r w:rsidR="005708E5" w:rsidRPr="003839AD">
        <w:rPr>
          <w:rFonts w:ascii="Times New Roman" w:hAnsi="Times New Roman" w:cs="Times New Roman"/>
          <w:i/>
        </w:rPr>
        <w:t xml:space="preserve">levels </w:t>
      </w:r>
      <w:r w:rsidR="000900AC" w:rsidRPr="003839AD">
        <w:rPr>
          <w:rFonts w:ascii="Times New Roman" w:hAnsi="Times New Roman" w:cs="Times New Roman"/>
          <w:i/>
        </w:rPr>
        <w:t xml:space="preserve">have a </w:t>
      </w:r>
      <w:r w:rsidR="00ED7534" w:rsidRPr="003839AD">
        <w:rPr>
          <w:rFonts w:ascii="Times New Roman" w:hAnsi="Times New Roman" w:cs="Times New Roman"/>
          <w:i/>
        </w:rPr>
        <w:t>possibility</w:t>
      </w:r>
      <w:r w:rsidR="00ED7534">
        <w:rPr>
          <w:rFonts w:ascii="Times New Roman" w:hAnsi="Times New Roman" w:cs="Times New Roman"/>
        </w:rPr>
        <w:t xml:space="preserve"> </w:t>
      </w:r>
      <w:r w:rsidR="000900AC" w:rsidRPr="00B373B2">
        <w:rPr>
          <w:rFonts w:ascii="Times New Roman" w:hAnsi="Times New Roman" w:cs="Times New Roman"/>
        </w:rPr>
        <w:t>to</w:t>
      </w:r>
      <w:r w:rsidR="005708E5" w:rsidRPr="00B373B2">
        <w:rPr>
          <w:rFonts w:ascii="Times New Roman" w:hAnsi="Times New Roman" w:cs="Times New Roman"/>
        </w:rPr>
        <w:t xml:space="preserve"> </w:t>
      </w:r>
      <w:r w:rsidR="00F45349" w:rsidRPr="00B373B2">
        <w:rPr>
          <w:rFonts w:ascii="Times New Roman" w:hAnsi="Times New Roman" w:cs="Times New Roman"/>
        </w:rPr>
        <w:t xml:space="preserve">read the same work and </w:t>
      </w:r>
      <w:r w:rsidR="005708E5" w:rsidRPr="00B373B2">
        <w:rPr>
          <w:rFonts w:ascii="Times New Roman" w:hAnsi="Times New Roman" w:cs="Times New Roman"/>
        </w:rPr>
        <w:t>exchange ideas in a</w:t>
      </w:r>
      <w:r w:rsidR="00F45349" w:rsidRPr="00B373B2">
        <w:rPr>
          <w:rFonts w:ascii="Times New Roman" w:hAnsi="Times New Roman" w:cs="Times New Roman"/>
        </w:rPr>
        <w:t>n informal</w:t>
      </w:r>
      <w:r w:rsidR="005708E5" w:rsidRPr="00B373B2">
        <w:rPr>
          <w:rFonts w:ascii="Times New Roman" w:hAnsi="Times New Roman" w:cs="Times New Roman"/>
        </w:rPr>
        <w:t xml:space="preserve"> setting.</w:t>
      </w:r>
      <w:r w:rsidR="003839AD">
        <w:rPr>
          <w:rFonts w:ascii="Times New Roman" w:hAnsi="Times New Roman" w:cs="Times New Roman"/>
        </w:rPr>
        <w:t xml:space="preserve"> (Some works I limit to older or younger readers during the sign up process.) 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 and teachers will s</w:t>
      </w:r>
      <w:r w:rsidR="005708E5" w:rsidRPr="00B373B2">
        <w:rPr>
          <w:rFonts w:ascii="Times New Roman" w:hAnsi="Times New Roman" w:cs="Times New Roman"/>
        </w:rPr>
        <w:t>tart the year with a celebration of reading and an ice-cream social!</w:t>
      </w:r>
    </w:p>
    <w:p w:rsidR="00C90F82" w:rsidRPr="00B373B2" w:rsidRDefault="00F550D0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If we have fifty </w:t>
      </w:r>
      <w:r w:rsidR="005708E5" w:rsidRPr="00B373B2">
        <w:rPr>
          <w:rFonts w:ascii="Times New Roman" w:hAnsi="Times New Roman" w:cs="Times New Roman"/>
        </w:rPr>
        <w:t xml:space="preserve">five or more faculty members willing to read (or reread) a </w:t>
      </w:r>
      <w:r w:rsidRPr="00B373B2">
        <w:rPr>
          <w:rFonts w:ascii="Times New Roman" w:hAnsi="Times New Roman" w:cs="Times New Roman"/>
        </w:rPr>
        <w:t>work</w:t>
      </w:r>
      <w:r w:rsidR="005708E5" w:rsidRPr="00B373B2">
        <w:rPr>
          <w:rFonts w:ascii="Times New Roman" w:hAnsi="Times New Roman" w:cs="Times New Roman"/>
        </w:rPr>
        <w:t xml:space="preserve"> and </w:t>
      </w:r>
      <w:r w:rsidRPr="00B373B2">
        <w:rPr>
          <w:rFonts w:ascii="Times New Roman" w:hAnsi="Times New Roman" w:cs="Times New Roman"/>
        </w:rPr>
        <w:t>facilitate a</w:t>
      </w:r>
      <w:r w:rsidR="005708E5" w:rsidRPr="00B373B2">
        <w:rPr>
          <w:rFonts w:ascii="Times New Roman" w:hAnsi="Times New Roman" w:cs="Times New Roman"/>
        </w:rPr>
        <w:t xml:space="preserve"> book </w:t>
      </w:r>
      <w:r w:rsidR="009B5F27" w:rsidRPr="00B373B2">
        <w:rPr>
          <w:rFonts w:ascii="Times New Roman" w:hAnsi="Times New Roman" w:cs="Times New Roman"/>
        </w:rPr>
        <w:t>discussion</w:t>
      </w:r>
      <w:r w:rsidR="005708E5" w:rsidRPr="00B373B2">
        <w:rPr>
          <w:rFonts w:ascii="Times New Roman" w:hAnsi="Times New Roman" w:cs="Times New Roman"/>
        </w:rPr>
        <w:t>, we will go forward with this program.</w:t>
      </w:r>
      <w:r w:rsidR="000900AC" w:rsidRPr="00B373B2">
        <w:rPr>
          <w:rFonts w:ascii="Times New Roman" w:hAnsi="Times New Roman" w:cs="Times New Roman"/>
        </w:rPr>
        <w:t xml:space="preserve">  If you participated last year and want to use the same text, let me know. </w:t>
      </w:r>
    </w:p>
    <w:p w:rsidR="005708E5" w:rsidRPr="00B373B2" w:rsidRDefault="005708E5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Please email </w:t>
      </w:r>
      <w:hyperlink r:id="rId5" w:history="1">
        <w:r w:rsidRPr="00B373B2">
          <w:rPr>
            <w:rStyle w:val="Hyperlink"/>
            <w:rFonts w:ascii="Times New Roman" w:hAnsi="Times New Roman" w:cs="Times New Roman"/>
            <w:color w:val="auto"/>
          </w:rPr>
          <w:t>peggy.mcnash@woodward.edu</w:t>
        </w:r>
      </w:hyperlink>
      <w:r w:rsidRPr="00B373B2">
        <w:rPr>
          <w:rFonts w:ascii="Times New Roman" w:hAnsi="Times New Roman" w:cs="Times New Roman"/>
        </w:rPr>
        <w:t xml:space="preserve"> </w:t>
      </w:r>
      <w:r w:rsidR="00BC0AC4" w:rsidRPr="00B373B2">
        <w:rPr>
          <w:rFonts w:ascii="Times New Roman" w:hAnsi="Times New Roman" w:cs="Times New Roman"/>
        </w:rPr>
        <w:t xml:space="preserve">if you are willing to lead a group </w:t>
      </w:r>
      <w:r w:rsidRPr="00B373B2">
        <w:rPr>
          <w:rFonts w:ascii="Times New Roman" w:hAnsi="Times New Roman" w:cs="Times New Roman"/>
        </w:rPr>
        <w:t xml:space="preserve">and check out the </w:t>
      </w:r>
      <w:proofErr w:type="gramStart"/>
      <w:r w:rsidRPr="00B373B2">
        <w:rPr>
          <w:rFonts w:ascii="Times New Roman" w:hAnsi="Times New Roman" w:cs="Times New Roman"/>
        </w:rPr>
        <w:t xml:space="preserve">book </w:t>
      </w:r>
      <w:r w:rsidR="009B5F27" w:rsidRPr="00B373B2">
        <w:rPr>
          <w:rFonts w:ascii="Times New Roman" w:hAnsi="Times New Roman" w:cs="Times New Roman"/>
        </w:rPr>
        <w:t xml:space="preserve"> discussion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r w:rsidR="009F768C" w:rsidRPr="00B373B2">
        <w:rPr>
          <w:rFonts w:ascii="Times New Roman" w:hAnsi="Times New Roman" w:cs="Times New Roman"/>
        </w:rPr>
        <w:t xml:space="preserve">wiki </w:t>
      </w:r>
      <w:r w:rsidRPr="00B373B2">
        <w:rPr>
          <w:rFonts w:ascii="Times New Roman" w:hAnsi="Times New Roman" w:cs="Times New Roman"/>
        </w:rPr>
        <w:t>(</w:t>
      </w:r>
      <w:hyperlink r:id="rId6" w:history="1">
        <w:r w:rsidR="00FB4926" w:rsidRPr="00B373B2">
          <w:rPr>
            <w:rStyle w:val="Hyperlink"/>
            <w:rFonts w:ascii="Times New Roman" w:hAnsi="Times New Roman" w:cs="Times New Roman"/>
          </w:rPr>
          <w:t>http://wasummereadingbookchat.wikispaces.com/Woodward+Summer+Reading+US+Book+Discussion+Home</w:t>
        </w:r>
      </w:hyperlink>
      <w:r w:rsidR="00FB4926" w:rsidRPr="00B373B2">
        <w:rPr>
          <w:rFonts w:ascii="Times New Roman" w:hAnsi="Times New Roman" w:cs="Times New Roman"/>
        </w:rPr>
        <w:t xml:space="preserve">) </w:t>
      </w:r>
      <w:r w:rsidRPr="00B373B2">
        <w:rPr>
          <w:rFonts w:ascii="Times New Roman" w:hAnsi="Times New Roman" w:cs="Times New Roman"/>
        </w:rPr>
        <w:t>for more info</w:t>
      </w:r>
      <w:r w:rsidR="00F550D0" w:rsidRPr="00B373B2">
        <w:rPr>
          <w:rFonts w:ascii="Times New Roman" w:hAnsi="Times New Roman" w:cs="Times New Roman"/>
        </w:rPr>
        <w:t>rmation</w:t>
      </w:r>
      <w:r w:rsidR="003839AD">
        <w:rPr>
          <w:rFonts w:ascii="Times New Roman" w:hAnsi="Times New Roman" w:cs="Times New Roman"/>
        </w:rPr>
        <w:t xml:space="preserve"> and to see titles used in past years</w:t>
      </w:r>
      <w:r w:rsidR="00F550D0" w:rsidRPr="00B373B2">
        <w:rPr>
          <w:rFonts w:ascii="Times New Roman" w:hAnsi="Times New Roman" w:cs="Times New Roman"/>
        </w:rPr>
        <w:t xml:space="preserve">. We do ask that you choose a book or play not </w:t>
      </w:r>
      <w:r w:rsidRPr="00B373B2">
        <w:rPr>
          <w:rFonts w:ascii="Times New Roman" w:hAnsi="Times New Roman" w:cs="Times New Roman"/>
        </w:rPr>
        <w:t>currently on the summer reading list and/or taught in the normal school year.  Other suggestions will appear at the wiki page.</w:t>
      </w:r>
      <w:r w:rsidR="00694154" w:rsidRPr="00B373B2">
        <w:rPr>
          <w:rFonts w:ascii="Times New Roman" w:hAnsi="Times New Roman" w:cs="Times New Roman"/>
        </w:rPr>
        <w:t xml:space="preserve">  </w:t>
      </w:r>
      <w:r w:rsidR="003839AD">
        <w:rPr>
          <w:rFonts w:ascii="Times New Roman" w:hAnsi="Times New Roman" w:cs="Times New Roman"/>
        </w:rPr>
        <w:t xml:space="preserve">In addition, some </w:t>
      </w:r>
      <w:proofErr w:type="gramStart"/>
      <w:r w:rsidR="003839AD">
        <w:rPr>
          <w:rFonts w:ascii="Times New Roman" w:hAnsi="Times New Roman" w:cs="Times New Roman"/>
        </w:rPr>
        <w:t>faculty are</w:t>
      </w:r>
      <w:proofErr w:type="gramEnd"/>
      <w:r w:rsidR="003839AD">
        <w:rPr>
          <w:rFonts w:ascii="Times New Roman" w:hAnsi="Times New Roman" w:cs="Times New Roman"/>
        </w:rPr>
        <w:t xml:space="preserve"> interested in reading whatever work fills up quickly, opening a second or third session. </w:t>
      </w:r>
      <w:r w:rsidR="00694154" w:rsidRPr="00B373B2">
        <w:rPr>
          <w:rFonts w:ascii="Times New Roman" w:hAnsi="Times New Roman" w:cs="Times New Roman"/>
        </w:rPr>
        <w:t xml:space="preserve">Interested faculty should volunteer by March </w:t>
      </w:r>
      <w:r w:rsidR="000900AC" w:rsidRPr="00B373B2">
        <w:rPr>
          <w:rFonts w:ascii="Times New Roman" w:hAnsi="Times New Roman" w:cs="Times New Roman"/>
        </w:rPr>
        <w:t>1</w:t>
      </w:r>
      <w:r w:rsidR="003839AD">
        <w:rPr>
          <w:rFonts w:ascii="Times New Roman" w:hAnsi="Times New Roman" w:cs="Times New Roman"/>
        </w:rPr>
        <w:t>8</w:t>
      </w:r>
      <w:r w:rsidR="000900AC" w:rsidRPr="00B373B2">
        <w:rPr>
          <w:rFonts w:ascii="Times New Roman" w:hAnsi="Times New Roman" w:cs="Times New Roman"/>
        </w:rPr>
        <w:t>, 201</w:t>
      </w:r>
      <w:r w:rsidR="003839AD">
        <w:rPr>
          <w:rFonts w:ascii="Times New Roman" w:hAnsi="Times New Roman" w:cs="Times New Roman"/>
        </w:rPr>
        <w:t>3</w:t>
      </w:r>
      <w:r w:rsidR="000900AC" w:rsidRPr="00B373B2">
        <w:rPr>
          <w:rFonts w:ascii="Times New Roman" w:hAnsi="Times New Roman" w:cs="Times New Roman"/>
        </w:rPr>
        <w:t>.</w:t>
      </w:r>
    </w:p>
    <w:p w:rsidR="005708E5" w:rsidRPr="00B373B2" w:rsidRDefault="005708E5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If more than one teacher selects the same</w:t>
      </w:r>
      <w:r w:rsidR="00F550D0" w:rsidRPr="00B373B2">
        <w:rPr>
          <w:rFonts w:ascii="Times New Roman" w:hAnsi="Times New Roman" w:cs="Times New Roman"/>
        </w:rPr>
        <w:t xml:space="preserve"> work</w:t>
      </w:r>
      <w:r w:rsidRPr="00B373B2">
        <w:rPr>
          <w:rFonts w:ascii="Times New Roman" w:hAnsi="Times New Roman" w:cs="Times New Roman"/>
        </w:rPr>
        <w:t xml:space="preserve">, you may have a co-host of your session if the number of students who select the </w:t>
      </w:r>
      <w:r w:rsidR="00F550D0" w:rsidRPr="00B373B2">
        <w:rPr>
          <w:rFonts w:ascii="Times New Roman" w:hAnsi="Times New Roman" w:cs="Times New Roman"/>
        </w:rPr>
        <w:t>work</w:t>
      </w:r>
      <w:r w:rsidRPr="00B373B2">
        <w:rPr>
          <w:rFonts w:ascii="Times New Roman" w:hAnsi="Times New Roman" w:cs="Times New Roman"/>
        </w:rPr>
        <w:t xml:space="preserve"> is less than 20. If more than 20 students select the book, we will divide the students into two groups.</w:t>
      </w:r>
      <w:r w:rsidR="00E42F63" w:rsidRPr="00B373B2">
        <w:rPr>
          <w:rFonts w:ascii="Times New Roman" w:hAnsi="Times New Roman" w:cs="Times New Roman"/>
        </w:rPr>
        <w:t xml:space="preserve"> Each group will be capped at 20 students.</w:t>
      </w:r>
    </w:p>
    <w:p w:rsidR="00BC0AC4" w:rsidRPr="00B373B2" w:rsidRDefault="00BC0AC4" w:rsidP="00F45349">
      <w:pPr>
        <w:ind w:firstLine="360"/>
        <w:rPr>
          <w:rFonts w:ascii="Times New Roman" w:hAnsi="Times New Roman" w:cs="Times New Roman"/>
        </w:rPr>
      </w:pPr>
    </w:p>
    <w:p w:rsidR="00BC0AC4" w:rsidRPr="00B373B2" w:rsidRDefault="00BC0AC4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="000900AC" w:rsidRPr="00B373B2">
        <w:rPr>
          <w:rFonts w:ascii="Times New Roman" w:hAnsi="Times New Roman" w:cs="Times New Roman"/>
        </w:rPr>
        <w:t xml:space="preserve">Peggy McNash </w:t>
      </w:r>
      <w:r w:rsidR="003839AD">
        <w:rPr>
          <w:rFonts w:ascii="Times New Roman" w:hAnsi="Times New Roman" w:cs="Times New Roman"/>
        </w:rPr>
        <w:t xml:space="preserve">for </w:t>
      </w:r>
      <w:proofErr w:type="gramStart"/>
      <w:r w:rsidRPr="00B373B2">
        <w:rPr>
          <w:rFonts w:ascii="Times New Roman" w:hAnsi="Times New Roman" w:cs="Times New Roman"/>
        </w:rPr>
        <w:t>The</w:t>
      </w:r>
      <w:proofErr w:type="gramEnd"/>
      <w:r w:rsidRPr="00B373B2">
        <w:rPr>
          <w:rFonts w:ascii="Times New Roman" w:hAnsi="Times New Roman" w:cs="Times New Roman"/>
        </w:rPr>
        <w:t xml:space="preserve"> Upper School English Department</w:t>
      </w:r>
    </w:p>
    <w:sectPr w:rsidR="00BC0AC4" w:rsidRPr="00B373B2" w:rsidSect="001C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47C49"/>
    <w:multiLevelType w:val="hybridMultilevel"/>
    <w:tmpl w:val="B99C4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7F50A8"/>
    <w:multiLevelType w:val="hybridMultilevel"/>
    <w:tmpl w:val="B220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8E5"/>
    <w:rsid w:val="00064E4B"/>
    <w:rsid w:val="000900AC"/>
    <w:rsid w:val="00116078"/>
    <w:rsid w:val="001C5520"/>
    <w:rsid w:val="00256C6C"/>
    <w:rsid w:val="0028171D"/>
    <w:rsid w:val="003839AD"/>
    <w:rsid w:val="003B7AA1"/>
    <w:rsid w:val="00492364"/>
    <w:rsid w:val="005539D7"/>
    <w:rsid w:val="005708E5"/>
    <w:rsid w:val="006120EB"/>
    <w:rsid w:val="006261B3"/>
    <w:rsid w:val="0064754E"/>
    <w:rsid w:val="00694154"/>
    <w:rsid w:val="00866356"/>
    <w:rsid w:val="009B5F27"/>
    <w:rsid w:val="009F768C"/>
    <w:rsid w:val="00B21B37"/>
    <w:rsid w:val="00B34911"/>
    <w:rsid w:val="00B373B2"/>
    <w:rsid w:val="00BC0AC4"/>
    <w:rsid w:val="00C90F82"/>
    <w:rsid w:val="00CA3BFB"/>
    <w:rsid w:val="00CE2A83"/>
    <w:rsid w:val="00E42F63"/>
    <w:rsid w:val="00ED7534"/>
    <w:rsid w:val="00F45349"/>
    <w:rsid w:val="00F45E88"/>
    <w:rsid w:val="00F53AAD"/>
    <w:rsid w:val="00F550D0"/>
    <w:rsid w:val="00FB4926"/>
    <w:rsid w:val="00FD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8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0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asummereadingbookchat.wikispaces.com/Woodward+Summer+Reading+US+Book+Discussion+Home" TargetMode="External"/><Relationship Id="rId5" Type="http://schemas.openxmlformats.org/officeDocument/2006/relationships/hyperlink" Target="mailto:peggy.mcnash@woodwar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peggy.mcnash</dc:creator>
  <cp:keywords/>
  <dc:description/>
  <cp:lastModifiedBy>peggy.mcnash</cp:lastModifiedBy>
  <cp:revision>2</cp:revision>
  <dcterms:created xsi:type="dcterms:W3CDTF">2013-01-17T18:07:00Z</dcterms:created>
  <dcterms:modified xsi:type="dcterms:W3CDTF">2013-01-17T18:07:00Z</dcterms:modified>
</cp:coreProperties>
</file>